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58112F" w:rsidRDefault="00A2208D" w:rsidP="00A2208D">
      <w:pPr>
        <w:tabs>
          <w:tab w:val="left" w:pos="8222"/>
        </w:tabs>
        <w:rPr>
          <w:rFonts w:ascii="Arial" w:hAnsi="Arial" w:cs="Arial"/>
        </w:rPr>
      </w:pPr>
      <w:r w:rsidRPr="00186ECD">
        <w:rPr>
          <w:rFonts w:ascii="Arial" w:hAnsi="Arial" w:cs="Arial"/>
        </w:rPr>
        <w:t>INTESTAZIONE DITTA</w:t>
      </w:r>
      <w:r>
        <w:rPr>
          <w:rFonts w:ascii="Arial" w:hAnsi="Arial" w:cs="Arial"/>
        </w:rPr>
        <w:t xml:space="preserve"> </w:t>
      </w:r>
    </w:p>
    <w:p w:rsidR="0058112F" w:rsidRDefault="0058112F" w:rsidP="00A2208D">
      <w:pPr>
        <w:tabs>
          <w:tab w:val="left" w:pos="8222"/>
        </w:tabs>
        <w:rPr>
          <w:rFonts w:ascii="Arial" w:hAnsi="Arial" w:cs="Arial"/>
        </w:rPr>
      </w:pPr>
    </w:p>
    <w:p w:rsidR="00FE4DD4" w:rsidRPr="00FE4DD4" w:rsidRDefault="00A2208D" w:rsidP="00A2208D">
      <w:pPr>
        <w:tabs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tbl>
      <w:tblPr>
        <w:tblW w:w="5130" w:type="dxa"/>
        <w:tblInd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0"/>
      </w:tblGrid>
      <w:tr w:rsidR="0058112F" w:rsidTr="0058112F">
        <w:trPr>
          <w:trHeight w:val="1425"/>
        </w:trPr>
        <w:tc>
          <w:tcPr>
            <w:tcW w:w="5130" w:type="dxa"/>
          </w:tcPr>
          <w:p w:rsidR="0058112F" w:rsidRDefault="00283A4A" w:rsidP="00283A4A">
            <w:pPr>
              <w:jc w:val="both"/>
            </w:pPr>
            <w:r w:rsidRPr="00283A4A">
              <w:rPr>
                <w:b/>
                <w:i/>
              </w:rPr>
              <w:t>COMUNE DI CARRARA – SETTORE SERVIZI AMBIENTALI/MARMO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softHyphen/>
              <w:t xml:space="preserve">- </w:t>
            </w:r>
            <w:r w:rsidR="0058112F" w:rsidRPr="0058112F">
              <w:rPr>
                <w:b/>
                <w:i/>
              </w:rPr>
              <w:t>IMPOSTA DI BOLLO ASSOLTA IN MODO VIRTUALE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CON AUTORIZZ</w:t>
            </w:r>
            <w:r w:rsidR="00F3411F">
              <w:rPr>
                <w:b/>
                <w:i/>
              </w:rPr>
              <w:t>AZ</w:t>
            </w:r>
            <w:r w:rsidR="0058112F" w:rsidRPr="0058112F">
              <w:rPr>
                <w:b/>
                <w:i/>
              </w:rPr>
              <w:t>IONE DELL’ AGENZIA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DELLE ENTRATE – DIREZIONE TERRITORIALE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DI MASSA CARRARA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N.0023822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DEL 13/07/2021 </w:t>
            </w:r>
          </w:p>
        </w:tc>
      </w:tr>
    </w:tbl>
    <w:p w:rsidR="0058112F" w:rsidRPr="0058112F" w:rsidRDefault="0058112F" w:rsidP="0058112F">
      <w:pPr>
        <w:jc w:val="right"/>
        <w:rPr>
          <w:b/>
          <w:i/>
        </w:rPr>
      </w:pPr>
      <w:r w:rsidRPr="0058112F">
        <w:rPr>
          <w:b/>
          <w:i/>
        </w:rPr>
        <w:t xml:space="preserve"> </w:t>
      </w:r>
    </w:p>
    <w:p w:rsidR="008D2599" w:rsidRDefault="008D2599" w:rsidP="0058112F">
      <w:pPr>
        <w:jc w:val="right"/>
        <w:rPr>
          <w:b/>
          <w:i/>
        </w:rPr>
      </w:pP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  Settore Servizi ambientali/Marmo </w:t>
      </w: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Comune di Carrara</w:t>
      </w: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r w:rsidRPr="00D92766">
        <w:rPr>
          <w:rFonts w:ascii="Arial" w:hAnsi="Arial" w:cs="Arial"/>
          <w:sz w:val="22"/>
          <w:szCs w:val="22"/>
        </w:rPr>
        <w:t>P.zza 2 Giugno -  Carrara</w:t>
      </w:r>
    </w:p>
    <w:p w:rsidR="008D2599" w:rsidRPr="00D92766" w:rsidRDefault="008D2599" w:rsidP="008D2599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pec: comune.carrara@postecert.it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2599" w:rsidRPr="000B20AD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B20AD">
        <w:rPr>
          <w:rFonts w:ascii="Arial" w:hAnsi="Arial" w:cs="Arial"/>
          <w:b/>
          <w:bCs/>
          <w:color w:val="000000"/>
          <w:sz w:val="22"/>
          <w:szCs w:val="22"/>
        </w:rPr>
        <w:t>Oggetto</w:t>
      </w:r>
      <w:r w:rsidRPr="000B20A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B20AD">
        <w:rPr>
          <w:rFonts w:ascii="Arial" w:hAnsi="Arial" w:cs="Arial"/>
          <w:sz w:val="24"/>
          <w:szCs w:val="24"/>
        </w:rPr>
        <w:t xml:space="preserve">Istanza per il rilascio del  provvedimento </w:t>
      </w:r>
      <w:proofErr w:type="spellStart"/>
      <w:r w:rsidRPr="000B20AD">
        <w:rPr>
          <w:rFonts w:ascii="Arial" w:hAnsi="Arial" w:cs="Arial"/>
          <w:sz w:val="24"/>
          <w:szCs w:val="24"/>
        </w:rPr>
        <w:t>autorizzatorio</w:t>
      </w:r>
      <w:proofErr w:type="spellEnd"/>
      <w:r w:rsidRPr="000B20AD">
        <w:rPr>
          <w:rFonts w:ascii="Arial" w:hAnsi="Arial" w:cs="Arial"/>
          <w:sz w:val="24"/>
          <w:szCs w:val="24"/>
        </w:rPr>
        <w:t xml:space="preserve"> unico di cui agli art. 27 bis del D.lgs. 152/2006 e art. 73 bis della L.R. 10/2010 relativamente al progetto ……………………..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Pr="000B20AD" w:rsidRDefault="008D2599" w:rsidP="008D2599">
      <w:pPr>
        <w:pStyle w:val="Corpodeltesto"/>
        <w:rPr>
          <w:rFonts w:cs="Arial"/>
          <w:szCs w:val="22"/>
        </w:rPr>
      </w:pPr>
      <w:r w:rsidRPr="000B20AD">
        <w:rPr>
          <w:rFonts w:cs="Arial"/>
          <w:szCs w:val="22"/>
        </w:rPr>
        <w:t>Il sottoscritto……………………, C.F. ………….in qualità di ………….della Ditta………….con sede a …………Via…………., P.I. …………………….,esercente la cava n……..denominata “………………..…..” sita in località ……………….. nel bacino di ……………</w:t>
      </w:r>
    </w:p>
    <w:p w:rsidR="008D2599" w:rsidRPr="000B20AD" w:rsidRDefault="008D2599" w:rsidP="008D2599">
      <w:pPr>
        <w:pStyle w:val="Corpodeltesto"/>
        <w:rPr>
          <w:rFonts w:cs="Arial"/>
          <w:szCs w:val="22"/>
        </w:rPr>
      </w:pPr>
      <w:r w:rsidRPr="000B20AD">
        <w:rPr>
          <w:rFonts w:cs="Arial"/>
          <w:szCs w:val="22"/>
        </w:rPr>
        <w:t xml:space="preserve">consapevole delle responsabilità penali cui può andare incontro in caso di dichiarazioni mendaci, ai sensi e per gli effetti di cui all’art.76 del D.P.R. 445/2000 e sotto la propria responsabilità ai sensi degli artt. 46 e 47 dello stesso D.P.R., </w:t>
      </w:r>
    </w:p>
    <w:p w:rsidR="006E175C" w:rsidRPr="000B20AD" w:rsidRDefault="006E175C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Default="008D2599" w:rsidP="008D2599">
      <w:pPr>
        <w:tabs>
          <w:tab w:val="left" w:leader="dot" w:pos="3960"/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>considerato che il progetto è già stato sottoposto a procedura di verifica assoggettabilità a VIA (art.19 D.Lgs.152/2006), conclusasi con Decreto Dirigenziale n. ... del …, con richiesta di sottoposizione alla procedura di VIA.</w:t>
      </w:r>
    </w:p>
    <w:p w:rsidR="006E175C" w:rsidRDefault="006E175C" w:rsidP="008D2599">
      <w:pPr>
        <w:tabs>
          <w:tab w:val="left" w:leader="dot" w:pos="3960"/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</w:p>
    <w:p w:rsidR="006E175C" w:rsidRPr="006E175C" w:rsidRDefault="006E175C" w:rsidP="006E175C">
      <w:pPr>
        <w:tabs>
          <w:tab w:val="left" w:leader="dot" w:pos="3960"/>
          <w:tab w:val="right" w:leader="dot" w:pos="954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(oppure)</w:t>
      </w:r>
    </w:p>
    <w:p w:rsidR="006E175C" w:rsidRPr="006E175C" w:rsidRDefault="006E175C" w:rsidP="006E17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175C">
        <w:rPr>
          <w:rFonts w:ascii="Arial" w:hAnsi="Arial" w:cs="Arial"/>
          <w:color w:val="000000"/>
          <w:sz w:val="22"/>
          <w:szCs w:val="22"/>
        </w:rPr>
        <w:t xml:space="preserve">considerato che il progetto rientra </w:t>
      </w:r>
      <w:r w:rsidRPr="006E175C">
        <w:rPr>
          <w:rFonts w:ascii="Arial" w:hAnsi="Arial" w:cs="Arial"/>
          <w:sz w:val="22"/>
          <w:szCs w:val="22"/>
        </w:rPr>
        <w:t xml:space="preserve">nella tipologia elencata nell’Allegato IV alla Parte Seconda del </w:t>
      </w:r>
      <w:proofErr w:type="spellStart"/>
      <w:r w:rsidRPr="006E175C">
        <w:rPr>
          <w:rFonts w:ascii="Arial" w:hAnsi="Arial" w:cs="Arial"/>
          <w:sz w:val="22"/>
          <w:szCs w:val="22"/>
        </w:rPr>
        <w:t>D.Lgs.</w:t>
      </w:r>
      <w:proofErr w:type="spellEnd"/>
      <w:r w:rsidRPr="006E175C">
        <w:rPr>
          <w:rFonts w:ascii="Arial" w:hAnsi="Arial" w:cs="Arial"/>
          <w:sz w:val="22"/>
          <w:szCs w:val="22"/>
        </w:rPr>
        <w:t xml:space="preserve"> 152/2006, al punto ..., lettera ..., denominata: (denominazione per esteso) “…”, di nuova realizzazione e ricadente anche parzialmente in:</w:t>
      </w:r>
    </w:p>
    <w:p w:rsidR="006E175C" w:rsidRPr="006E175C" w:rsidRDefault="006E175C" w:rsidP="006E17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175C">
        <w:rPr>
          <w:rFonts w:ascii="Arial" w:hAnsi="Arial" w:cs="Arial"/>
          <w:sz w:val="22"/>
          <w:szCs w:val="22"/>
        </w:rPr>
        <w:t>- Aree naturali protette come definite dalla L. 394/1991: ... (indicare la denominazione dell'area naturale protetta);</w:t>
      </w:r>
    </w:p>
    <w:p w:rsidR="008D2599" w:rsidRPr="006E175C" w:rsidRDefault="006E175C" w:rsidP="006E17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175C">
        <w:rPr>
          <w:rFonts w:ascii="Arial" w:hAnsi="Arial" w:cs="Arial"/>
          <w:sz w:val="22"/>
          <w:szCs w:val="22"/>
        </w:rPr>
        <w:t>- Siti della Rete Natura 2000: … (indicare la denominazione del Sito).</w:t>
      </w:r>
    </w:p>
    <w:p w:rsidR="006E175C" w:rsidRDefault="006E175C" w:rsidP="006E17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E175C" w:rsidRPr="000B20AD" w:rsidRDefault="006E175C" w:rsidP="006E17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richiede l'avvio del procedimento finalizzato al rilascio del  provvedimento </w:t>
      </w:r>
      <w:proofErr w:type="spellStart"/>
      <w:r w:rsidRPr="000B20AD">
        <w:rPr>
          <w:rFonts w:ascii="Arial" w:hAnsi="Arial" w:cs="Arial"/>
          <w:sz w:val="22"/>
          <w:szCs w:val="22"/>
        </w:rPr>
        <w:t>autorizzatorio</w:t>
      </w:r>
      <w:proofErr w:type="spellEnd"/>
      <w:r w:rsidRPr="000B20AD">
        <w:rPr>
          <w:rFonts w:ascii="Arial" w:hAnsi="Arial" w:cs="Arial"/>
          <w:sz w:val="22"/>
          <w:szCs w:val="22"/>
        </w:rPr>
        <w:t xml:space="preserve"> unico regionale di cui agli art.27 bis del </w:t>
      </w:r>
      <w:proofErr w:type="spellStart"/>
      <w:r w:rsidRPr="000B20AD">
        <w:rPr>
          <w:rFonts w:ascii="Arial" w:hAnsi="Arial" w:cs="Arial"/>
          <w:sz w:val="22"/>
          <w:szCs w:val="22"/>
        </w:rPr>
        <w:t>D.Lgs.</w:t>
      </w:r>
      <w:proofErr w:type="spellEnd"/>
      <w:r w:rsidRPr="000B20AD">
        <w:rPr>
          <w:rFonts w:ascii="Arial" w:hAnsi="Arial" w:cs="Arial"/>
          <w:sz w:val="22"/>
          <w:szCs w:val="22"/>
        </w:rPr>
        <w:t xml:space="preserve"> 152/2006 e art.73 bis della L.R. 10/2010 relativamente al progetto: ….. </w:t>
      </w:r>
      <w:r>
        <w:rPr>
          <w:rFonts w:ascii="Arial" w:hAnsi="Arial" w:cs="Arial"/>
          <w:sz w:val="22"/>
          <w:szCs w:val="22"/>
        </w:rPr>
        <w:t>….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599" w:rsidRPr="000B20AD" w:rsidRDefault="008D2599" w:rsidP="008D2599">
      <w:pPr>
        <w:tabs>
          <w:tab w:val="left" w:leader="dot" w:pos="3960"/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Nell’ambito del procedimento </w:t>
      </w:r>
      <w:proofErr w:type="spellStart"/>
      <w:r w:rsidRPr="000B20AD">
        <w:rPr>
          <w:rFonts w:ascii="Arial" w:hAnsi="Arial" w:cs="Arial"/>
          <w:sz w:val="22"/>
          <w:szCs w:val="22"/>
        </w:rPr>
        <w:t>autorizzatorio</w:t>
      </w:r>
      <w:proofErr w:type="spellEnd"/>
      <w:r w:rsidRPr="000B20AD">
        <w:rPr>
          <w:rFonts w:ascii="Arial" w:hAnsi="Arial" w:cs="Arial"/>
          <w:sz w:val="22"/>
          <w:szCs w:val="22"/>
        </w:rPr>
        <w:t xml:space="preserve"> unico si chiede:</w:t>
      </w:r>
    </w:p>
    <w:p w:rsidR="008D2599" w:rsidRPr="000B20AD" w:rsidRDefault="008D2599" w:rsidP="008D2599">
      <w:pPr>
        <w:tabs>
          <w:tab w:val="left" w:leader="dot" w:pos="3960"/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</w:p>
    <w:p w:rsidR="008D2599" w:rsidRPr="000B20AD" w:rsidRDefault="008D2599" w:rsidP="008D2599">
      <w:pPr>
        <w:tabs>
          <w:tab w:val="left" w:leader="dot" w:pos="3960"/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>- il rilascio del provvedimento di valutazione di impatto ambientale (VIA);</w:t>
      </w:r>
    </w:p>
    <w:p w:rsidR="008D2599" w:rsidRDefault="008D2599" w:rsidP="008D2599">
      <w:pPr>
        <w:tabs>
          <w:tab w:val="left" w:leader="dot" w:pos="3960"/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- il rilascio delle autorizzazioni, intese, concessioni, licenze, pareri, concerti, nulla osta e assensi comunque denominati, necessari alla realizzazione e all’esercizio del progetto. </w:t>
      </w:r>
    </w:p>
    <w:p w:rsidR="008D2599" w:rsidRDefault="008D2599" w:rsidP="008D2599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8D2599" w:rsidRDefault="00011F48" w:rsidP="008D2599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11F48">
        <w:rPr>
          <w:rFonts w:ascii="Arial" w:hAnsi="Arial"/>
          <w:noProof/>
          <w:sz w:val="22"/>
        </w:rPr>
        <w:pict>
          <v:rect id="_x0000_s1030" style="position:absolute;left:0;text-align:left;margin-left:.75pt;margin-top:.95pt;width:9pt;height:9pt;flip:y;z-index:251664384"/>
        </w:pict>
      </w:r>
      <w:r w:rsidR="008D2599">
        <w:rPr>
          <w:rFonts w:ascii="Arial" w:hAnsi="Arial"/>
          <w:b/>
          <w:sz w:val="22"/>
        </w:rPr>
        <w:t xml:space="preserve">      A</w:t>
      </w:r>
      <w:r w:rsidR="008D2599" w:rsidRPr="00155A26">
        <w:rPr>
          <w:rFonts w:ascii="Arial" w:hAnsi="Arial"/>
          <w:b/>
          <w:sz w:val="22"/>
        </w:rPr>
        <w:t xml:space="preserve">utorizzazione all’attività estrattiva </w:t>
      </w:r>
      <w:r w:rsidR="008D2599" w:rsidRPr="00F12580">
        <w:rPr>
          <w:rFonts w:ascii="Arial" w:hAnsi="Arial"/>
          <w:sz w:val="22"/>
        </w:rPr>
        <w:t>ai sensi della l.r.t.  25 marzo 2015 n. 35</w:t>
      </w:r>
    </w:p>
    <w:p w:rsidR="008D2599" w:rsidRDefault="00011F48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1" style="position:absolute;left:0;text-align:left;margin-left:.75pt;margin-top:1.15pt;width:9pt;height:9pt;flip:y;z-index:251665408"/>
        </w:pict>
      </w:r>
      <w:r w:rsidR="008D2599">
        <w:rPr>
          <w:rFonts w:ascii="Arial" w:hAnsi="Arial"/>
          <w:sz w:val="22"/>
        </w:rPr>
        <w:t xml:space="preserve">      Autorizzazione Vincolo idrogeologico ex L.R. 39/2000                                        </w:t>
      </w:r>
    </w:p>
    <w:p w:rsidR="008D2599" w:rsidRDefault="00011F48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6" style="position:absolute;left:0;text-align:left;margin-left:.75pt;margin-top:.5pt;width:9pt;height:9pt;flip:y;z-index:251660288"/>
        </w:pict>
      </w:r>
      <w:r w:rsidR="008D2599">
        <w:rPr>
          <w:rFonts w:ascii="Arial" w:hAnsi="Arial"/>
          <w:sz w:val="22"/>
        </w:rPr>
        <w:t xml:space="preserve">      Autorizzazione Vincolo Paesaggistico ex L.R. 42/2004</w:t>
      </w:r>
    </w:p>
    <w:p w:rsidR="008D2599" w:rsidRDefault="00011F48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7" style="position:absolute;left:0;text-align:left;margin-left:.75pt;margin-top:.6pt;width:9pt;height:9pt;flip:y;z-index:251661312"/>
        </w:pict>
      </w:r>
      <w:r w:rsidR="008D2599">
        <w:rPr>
          <w:rFonts w:ascii="Arial" w:hAnsi="Arial"/>
          <w:sz w:val="22"/>
        </w:rPr>
        <w:t xml:space="preserve">      Valutazione compatibilità paesaggistica regionale ai sensi del PIT</w:t>
      </w:r>
    </w:p>
    <w:p w:rsidR="008D2599" w:rsidRDefault="00011F48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8" style="position:absolute;left:0;text-align:left;margin-left:.75pt;margin-top:.7pt;width:9pt;height:9pt;flip:y;z-index:251662336"/>
        </w:pict>
      </w:r>
      <w:r w:rsidR="008D2599">
        <w:rPr>
          <w:rFonts w:ascii="Arial" w:hAnsi="Arial"/>
          <w:sz w:val="22"/>
        </w:rPr>
        <w:t xml:space="preserve">      Valutazione compatibilità paesaggistica locale</w:t>
      </w:r>
      <w:r w:rsidR="008D2599" w:rsidRPr="00274282">
        <w:rPr>
          <w:rFonts w:ascii="Arial" w:hAnsi="Arial"/>
          <w:sz w:val="22"/>
        </w:rPr>
        <w:t xml:space="preserve"> </w:t>
      </w:r>
      <w:r w:rsidR="008D2599">
        <w:rPr>
          <w:rFonts w:ascii="Arial" w:hAnsi="Arial"/>
          <w:sz w:val="22"/>
        </w:rPr>
        <w:t>ai sensi del PIT</w:t>
      </w:r>
    </w:p>
    <w:p w:rsidR="008D2599" w:rsidRDefault="00011F48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9" style="position:absolute;left:0;text-align:left;margin-left:.75pt;margin-top:.8pt;width:9pt;height:9pt;flip:y;z-index:251663360"/>
        </w:pict>
      </w:r>
      <w:r w:rsidR="008D2599">
        <w:rPr>
          <w:rFonts w:ascii="Arial" w:hAnsi="Arial"/>
          <w:sz w:val="22"/>
        </w:rPr>
        <w:t xml:space="preserve">      Autorizzazione all’emissioni in atmosfera ex </w:t>
      </w:r>
      <w:proofErr w:type="spellStart"/>
      <w:r w:rsidR="008D2599">
        <w:rPr>
          <w:rFonts w:ascii="Arial" w:hAnsi="Arial"/>
          <w:sz w:val="22"/>
        </w:rPr>
        <w:t>Dlgs</w:t>
      </w:r>
      <w:proofErr w:type="spellEnd"/>
      <w:r w:rsidR="008D2599">
        <w:rPr>
          <w:rFonts w:ascii="Arial" w:hAnsi="Arial"/>
          <w:sz w:val="22"/>
        </w:rPr>
        <w:t xml:space="preserve"> 152/06</w:t>
      </w:r>
    </w:p>
    <w:p w:rsidR="008D2599" w:rsidRDefault="00011F48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2" style="position:absolute;left:0;text-align:left;margin-left:.75pt;margin-top:.15pt;width:9pt;height:9pt;flip:y;z-index:251666432"/>
        </w:pict>
      </w:r>
      <w:r w:rsidR="008D2599">
        <w:rPr>
          <w:rFonts w:ascii="Arial" w:hAnsi="Arial"/>
          <w:sz w:val="22"/>
        </w:rPr>
        <w:t xml:space="preserve">      Approvazione Piano gestione AMD ex L.R. 20/2006 e DPGR 46/R/2008</w:t>
      </w:r>
    </w:p>
    <w:p w:rsidR="008D2599" w:rsidRDefault="00011F48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3" style="position:absolute;left:0;text-align:left;margin-left:.75pt;margin-top:3.25pt;width:9pt;height:9pt;flip:y;z-index:251667456"/>
        </w:pict>
      </w:r>
      <w:r w:rsidR="008D2599">
        <w:rPr>
          <w:rFonts w:ascii="Arial" w:hAnsi="Arial"/>
          <w:sz w:val="22"/>
        </w:rPr>
        <w:t xml:space="preserve">      Valutazione di Incidenza</w:t>
      </w:r>
    </w:p>
    <w:p w:rsidR="008D2599" w:rsidRDefault="008D2599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……….</w:t>
      </w:r>
    </w:p>
    <w:p w:rsidR="008D2599" w:rsidRDefault="008D2599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………..</w:t>
      </w:r>
    </w:p>
    <w:p w:rsidR="008D2599" w:rsidRDefault="008D2599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……….</w:t>
      </w:r>
    </w:p>
    <w:p w:rsidR="008D2599" w:rsidRDefault="008D2599" w:rsidP="008D2599">
      <w:pPr>
        <w:tabs>
          <w:tab w:val="left" w:pos="6237"/>
        </w:tabs>
        <w:jc w:val="both"/>
        <w:rPr>
          <w:rFonts w:ascii="Arial" w:hAnsi="Arial"/>
          <w:sz w:val="22"/>
        </w:rPr>
      </w:pPr>
    </w:p>
    <w:p w:rsidR="008D2599" w:rsidRDefault="008D2599" w:rsidP="008D2599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8D2599" w:rsidRPr="000B20AD" w:rsidRDefault="008D2599" w:rsidP="008D2599">
      <w:pPr>
        <w:tabs>
          <w:tab w:val="left" w:leader="dot" w:pos="3960"/>
          <w:tab w:val="right" w:leader="dot" w:pos="9540"/>
        </w:tabs>
        <w:jc w:val="both"/>
        <w:rPr>
          <w:rFonts w:ascii="Arial" w:hAnsi="Arial" w:cs="Arial"/>
          <w:b/>
          <w:sz w:val="22"/>
          <w:szCs w:val="22"/>
        </w:rPr>
      </w:pPr>
      <w:r w:rsidRPr="000B20AD">
        <w:rPr>
          <w:rFonts w:ascii="Arial" w:hAnsi="Arial" w:cs="Arial"/>
          <w:b/>
          <w:sz w:val="22"/>
          <w:szCs w:val="22"/>
        </w:rPr>
        <w:t>Ai fini della valutazione di impatto ambientale si allega la seguente documentazione in formato digitale, firmato (ad esempio: .p7m) ed aperto (ad esempio: .pdf):</w:t>
      </w:r>
    </w:p>
    <w:p w:rsidR="008D2599" w:rsidRDefault="008D2599" w:rsidP="008D2599">
      <w:pPr>
        <w:pStyle w:val="Corpodeltesto"/>
        <w:numPr>
          <w:ilvl w:val="0"/>
          <w:numId w:val="2"/>
        </w:numPr>
        <w:tabs>
          <w:tab w:val="clear" w:pos="6237"/>
        </w:tabs>
      </w:pPr>
      <w:r>
        <w:t xml:space="preserve">Studio di Impatto Ambientale ai sensi dell’art 50 della L.R. 10.10 e dell’art. 22 del </w:t>
      </w:r>
      <w:proofErr w:type="spellStart"/>
      <w:r>
        <w:t>D.lgs</w:t>
      </w:r>
      <w:proofErr w:type="spellEnd"/>
      <w:r>
        <w:t xml:space="preserve"> 152/06;</w:t>
      </w:r>
    </w:p>
    <w:p w:rsidR="008D2599" w:rsidRDefault="008D2599" w:rsidP="008D2599">
      <w:pPr>
        <w:pStyle w:val="Corpodeltesto"/>
        <w:numPr>
          <w:ilvl w:val="0"/>
          <w:numId w:val="2"/>
        </w:numPr>
        <w:tabs>
          <w:tab w:val="clear" w:pos="6237"/>
        </w:tabs>
      </w:pPr>
      <w:r>
        <w:t xml:space="preserve">Progetto Definitivo costituito dagli elaborati di cui all’art. 17 della L.R. 35.15, </w:t>
      </w:r>
      <w:r w:rsidRPr="00346295">
        <w:rPr>
          <w:rFonts w:cs="Arial"/>
          <w:szCs w:val="22"/>
        </w:rPr>
        <w:t>come da Istruzioni Tecniche L.R. 35/15 di cui alla D.G.R. n. 72/2015</w:t>
      </w:r>
      <w:r>
        <w:rPr>
          <w:rFonts w:cs="Arial"/>
          <w:szCs w:val="22"/>
        </w:rPr>
        <w:t xml:space="preserve"> e come previsto dal PABE approvato con DCC del 03.11.2020.</w:t>
      </w:r>
      <w:r>
        <w:t xml:space="preserve"> in n. 1 copia cartacea e 1 copia su supporto informatico;</w:t>
      </w:r>
    </w:p>
    <w:p w:rsidR="008D2599" w:rsidRDefault="008D2599" w:rsidP="008D2599">
      <w:pPr>
        <w:pStyle w:val="Corpodeltesto"/>
        <w:numPr>
          <w:ilvl w:val="0"/>
          <w:numId w:val="2"/>
        </w:numPr>
        <w:tabs>
          <w:tab w:val="clear" w:pos="6237"/>
        </w:tabs>
      </w:pPr>
      <w:r>
        <w:t>Documento Unico di Regolarità Contributiva (DURC);</w:t>
      </w:r>
    </w:p>
    <w:p w:rsidR="008D2599" w:rsidRDefault="008D2599" w:rsidP="008D2599">
      <w:pPr>
        <w:pStyle w:val="Corpodeltesto"/>
        <w:numPr>
          <w:ilvl w:val="0"/>
          <w:numId w:val="2"/>
        </w:numPr>
        <w:tabs>
          <w:tab w:val="clear" w:pos="6237"/>
        </w:tabs>
      </w:pPr>
      <w:r>
        <w:t>fotocopia di un documento di identità valido, ai sensi dell’ art.38 del D.P.R. 445/2000;</w:t>
      </w:r>
    </w:p>
    <w:p w:rsidR="008D2599" w:rsidRDefault="008D2599" w:rsidP="008D2599">
      <w:pPr>
        <w:pStyle w:val="Corpodeltesto"/>
        <w:numPr>
          <w:ilvl w:val="0"/>
          <w:numId w:val="2"/>
        </w:numPr>
      </w:pPr>
      <w:r>
        <w:t>elementi relativi al possesso dei requisiti di idoneità tecnica professionale;</w:t>
      </w:r>
    </w:p>
    <w:p w:rsidR="008D2599" w:rsidRPr="00661F96" w:rsidRDefault="008D2599" w:rsidP="008D2599">
      <w:pPr>
        <w:pStyle w:val="Corpodeltesto"/>
        <w:numPr>
          <w:ilvl w:val="0"/>
          <w:numId w:val="2"/>
        </w:numPr>
        <w:rPr>
          <w:rFonts w:cs="Arial"/>
          <w:szCs w:val="22"/>
        </w:rPr>
      </w:pPr>
      <w:r w:rsidRPr="00661F96">
        <w:rPr>
          <w:rFonts w:cs="Arial"/>
          <w:szCs w:val="22"/>
        </w:rPr>
        <w:t>dichiarazione sostitutiva di atto notorio</w:t>
      </w:r>
      <w:r w:rsidRPr="00661F96">
        <w:t xml:space="preserve"> </w:t>
      </w:r>
      <w:r>
        <w:t>ex D.P.R. 445/2000</w:t>
      </w:r>
      <w:r w:rsidRPr="00661F96">
        <w:rPr>
          <w:rFonts w:cs="Arial"/>
          <w:szCs w:val="22"/>
        </w:rPr>
        <w:t xml:space="preserve"> in cui il legale rappresentante può o dichiarare il non superamento o dichiarare di aver preso visione della VIAC e di impegnarsi a rispettare quanto indicato in essa.</w:t>
      </w:r>
    </w:p>
    <w:p w:rsidR="008D2599" w:rsidRDefault="008D2599" w:rsidP="008D2599">
      <w:pPr>
        <w:pStyle w:val="Corpodeltesto"/>
        <w:numPr>
          <w:ilvl w:val="0"/>
          <w:numId w:val="2"/>
        </w:numPr>
      </w:pPr>
      <w:r>
        <w:t>VIAC;</w:t>
      </w:r>
    </w:p>
    <w:p w:rsidR="008D2599" w:rsidRPr="000B20AD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>…..</w:t>
      </w:r>
    </w:p>
    <w:p w:rsidR="008D2599" w:rsidRPr="000B20AD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>…..</w:t>
      </w:r>
    </w:p>
    <w:p w:rsidR="008D2599" w:rsidRPr="000B20AD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>…..</w:t>
      </w:r>
      <w:r w:rsidRPr="000B20AD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8D2599" w:rsidRPr="000B20AD" w:rsidRDefault="008D2599" w:rsidP="008D25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Pr="000B20AD" w:rsidRDefault="008D2599" w:rsidP="008D25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Pr="000B20AD" w:rsidRDefault="008D2599" w:rsidP="008D259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color w:val="000000"/>
          <w:sz w:val="22"/>
          <w:szCs w:val="22"/>
        </w:rPr>
        <w:t>Si dichiara la conformità della documentazione in formato digitale aperto con la documentazione in formato digitale firmato.</w:t>
      </w:r>
    </w:p>
    <w:p w:rsidR="008D2599" w:rsidRPr="000B20AD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599" w:rsidRDefault="008D2599" w:rsidP="008D25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(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Eventuale</w:t>
      </w:r>
      <w:r w:rsidRPr="00D92766">
        <w:rPr>
          <w:rFonts w:ascii="Arial" w:hAnsi="Arial" w:cs="Arial"/>
          <w:color w:val="000000"/>
          <w:sz w:val="22"/>
          <w:szCs w:val="22"/>
        </w:rPr>
        <w:t>) Il procedimento comprende la Valutazione di Incidenza sui seguenti Siti della Rete Natura 2000 (SIC, ZSC e ZPS), proposti Siti di importanza comunitaria (</w:t>
      </w:r>
      <w:proofErr w:type="spellStart"/>
      <w:r w:rsidRPr="00D92766">
        <w:rPr>
          <w:rFonts w:ascii="Arial" w:hAnsi="Arial" w:cs="Arial"/>
          <w:color w:val="000000"/>
          <w:sz w:val="22"/>
          <w:szCs w:val="22"/>
        </w:rPr>
        <w:t>pSIC</w:t>
      </w:r>
      <w:proofErr w:type="spellEnd"/>
      <w:r w:rsidRPr="00D92766">
        <w:rPr>
          <w:rFonts w:ascii="Arial" w:hAnsi="Arial" w:cs="Arial"/>
          <w:color w:val="000000"/>
          <w:sz w:val="22"/>
          <w:szCs w:val="22"/>
        </w:rPr>
        <w:t>) e siti di interesse regionale (sir): …. .</w:t>
      </w:r>
    </w:p>
    <w:p w:rsidR="008D2599" w:rsidRDefault="008D2599" w:rsidP="008D2599">
      <w:pPr>
        <w:jc w:val="both"/>
        <w:rPr>
          <w:sz w:val="24"/>
          <w:szCs w:val="24"/>
        </w:rPr>
      </w:pPr>
    </w:p>
    <w:p w:rsidR="008D2599" w:rsidRPr="000B20AD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Si autorizza la pubblicazione sul </w:t>
      </w:r>
      <w:r w:rsidRPr="000B20AD">
        <w:rPr>
          <w:rFonts w:ascii="Arial" w:hAnsi="Arial" w:cs="Arial"/>
          <w:i/>
          <w:iCs/>
          <w:sz w:val="22"/>
          <w:szCs w:val="22"/>
        </w:rPr>
        <w:t>sito web</w:t>
      </w:r>
      <w:r>
        <w:rPr>
          <w:rFonts w:ascii="Arial" w:hAnsi="Arial" w:cs="Arial"/>
          <w:sz w:val="22"/>
          <w:szCs w:val="22"/>
        </w:rPr>
        <w:t xml:space="preserve"> del Comune di Carrara </w:t>
      </w:r>
      <w:r w:rsidRPr="000B20AD">
        <w:rPr>
          <w:rFonts w:ascii="Arial" w:hAnsi="Arial" w:cs="Arial"/>
          <w:sz w:val="22"/>
          <w:szCs w:val="22"/>
        </w:rPr>
        <w:t xml:space="preserve">della documentazione presentata, ai sensi dell'art. 24 comma 7 del </w:t>
      </w:r>
      <w:proofErr w:type="spellStart"/>
      <w:r w:rsidRPr="000B20AD">
        <w:rPr>
          <w:rFonts w:ascii="Arial" w:hAnsi="Arial" w:cs="Arial"/>
          <w:sz w:val="22"/>
          <w:szCs w:val="22"/>
        </w:rPr>
        <w:t>D.Lgs.</w:t>
      </w:r>
      <w:proofErr w:type="spellEnd"/>
      <w:r w:rsidRPr="000B20AD">
        <w:rPr>
          <w:rFonts w:ascii="Arial" w:hAnsi="Arial" w:cs="Arial"/>
          <w:sz w:val="22"/>
          <w:szCs w:val="22"/>
        </w:rPr>
        <w:t xml:space="preserve"> 152/2006, </w:t>
      </w:r>
      <w:r w:rsidRPr="000B20AD">
        <w:rPr>
          <w:rFonts w:ascii="Arial" w:hAnsi="Arial" w:cs="Arial"/>
          <w:i/>
          <w:iCs/>
          <w:sz w:val="22"/>
          <w:szCs w:val="22"/>
        </w:rPr>
        <w:t>(eventuale)</w:t>
      </w:r>
      <w:r w:rsidRPr="000B20AD">
        <w:rPr>
          <w:rFonts w:ascii="Arial" w:hAnsi="Arial" w:cs="Arial"/>
          <w:sz w:val="22"/>
          <w:szCs w:val="22"/>
        </w:rPr>
        <w:t xml:space="preserve">  fatta eccezione per quanto ripo</w:t>
      </w:r>
      <w:r>
        <w:rPr>
          <w:rFonts w:ascii="Arial" w:hAnsi="Arial" w:cs="Arial"/>
          <w:sz w:val="22"/>
          <w:szCs w:val="22"/>
        </w:rPr>
        <w:t>rtato ai seguenti punti da 1 a 2</w:t>
      </w:r>
      <w:r w:rsidRPr="000B20AD">
        <w:rPr>
          <w:rFonts w:ascii="Arial" w:hAnsi="Arial" w:cs="Arial"/>
          <w:sz w:val="22"/>
          <w:szCs w:val="22"/>
        </w:rPr>
        <w:t>.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 xml:space="preserve"> (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Eventuale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) 1. Si richiede di non rendere pubblici i seguenti elaborati ……………………. per le seguenti ragioni di segreto commerciale o industriale: ………………………………………….. . </w:t>
      </w:r>
    </w:p>
    <w:p w:rsidR="008D2599" w:rsidRPr="001A2C92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A2C92">
        <w:rPr>
          <w:rFonts w:ascii="Arial" w:hAnsi="Arial" w:cs="Arial"/>
          <w:b/>
          <w:color w:val="000000"/>
          <w:sz w:val="22"/>
          <w:szCs w:val="22"/>
          <w:u w:val="single"/>
        </w:rPr>
        <w:t>La documentazione è stata predisposta in modo da rendere agevole la separazione delle parti da non rendere pubbliche.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(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Eventuale</w:t>
      </w:r>
      <w:r w:rsidRPr="00D92766">
        <w:rPr>
          <w:rFonts w:ascii="Arial" w:hAnsi="Arial" w:cs="Arial"/>
          <w:color w:val="000000"/>
          <w:sz w:val="22"/>
          <w:szCs w:val="22"/>
        </w:rPr>
        <w:t>) 2. Si segnala che l'elaborato …. e l'elaborato ….. contengono dati personali. Di tali elaborati viene fornita una ulteriore copia in cui i dati personali sono oscurati in via permanente.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D2599" w:rsidRPr="000B20AD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Si allega infine alla presente: </w:t>
      </w:r>
    </w:p>
    <w:p w:rsidR="008D2599" w:rsidRPr="000B20AD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- un avviso al pubblico con i contenuti di cui all'art. 24 del </w:t>
      </w:r>
      <w:proofErr w:type="spellStart"/>
      <w:r w:rsidRPr="000B20AD">
        <w:rPr>
          <w:rFonts w:ascii="Arial" w:hAnsi="Arial" w:cs="Arial"/>
          <w:sz w:val="22"/>
          <w:szCs w:val="22"/>
        </w:rPr>
        <w:t>D.Lgs.</w:t>
      </w:r>
      <w:proofErr w:type="spellEnd"/>
      <w:r w:rsidRPr="000B20AD">
        <w:rPr>
          <w:rFonts w:ascii="Arial" w:hAnsi="Arial" w:cs="Arial"/>
          <w:sz w:val="22"/>
          <w:szCs w:val="22"/>
        </w:rPr>
        <w:t xml:space="preserve"> 152/2006; </w:t>
      </w:r>
      <w:r w:rsidRPr="000B20AD">
        <w:rPr>
          <w:rFonts w:ascii="Arial" w:hAnsi="Arial" w:cs="Arial"/>
          <w:i/>
          <w:iCs/>
          <w:sz w:val="22"/>
          <w:szCs w:val="22"/>
        </w:rPr>
        <w:t>(si veda al fac-simile);</w:t>
      </w:r>
    </w:p>
    <w:p w:rsidR="008D2599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- </w:t>
      </w:r>
      <w:r w:rsidRPr="00315F19">
        <w:rPr>
          <w:rFonts w:ascii="Arial" w:hAnsi="Arial" w:cs="Arial"/>
          <w:sz w:val="22"/>
          <w:szCs w:val="22"/>
        </w:rPr>
        <w:t>ricevuta di pagamento degli oneri istruttori: € 200,00 per ogni anno di attività previsto dal progetto ex DGC 17 del 16.01.2013</w:t>
      </w:r>
      <w:r>
        <w:rPr>
          <w:rFonts w:ascii="Arial" w:hAnsi="Arial" w:cs="Arial"/>
          <w:sz w:val="22"/>
          <w:szCs w:val="22"/>
        </w:rPr>
        <w:t xml:space="preserve"> tramite </w:t>
      </w:r>
      <w:r w:rsidRPr="00661F96">
        <w:rPr>
          <w:rFonts w:ascii="Arial" w:hAnsi="Arial" w:cs="Arial"/>
          <w:sz w:val="22"/>
          <w:szCs w:val="22"/>
        </w:rPr>
        <w:t xml:space="preserve">bonifico </w:t>
      </w:r>
      <w:r>
        <w:rPr>
          <w:rFonts w:ascii="Arial" w:hAnsi="Arial" w:cs="Arial"/>
          <w:sz w:val="22"/>
          <w:szCs w:val="22"/>
        </w:rPr>
        <w:t xml:space="preserve">intestato </w:t>
      </w:r>
      <w:r w:rsidRPr="00661F96">
        <w:rPr>
          <w:rFonts w:ascii="Arial" w:hAnsi="Arial" w:cs="Arial"/>
          <w:sz w:val="22"/>
          <w:szCs w:val="22"/>
        </w:rPr>
        <w:t xml:space="preserve">a Comune di Carrara </w:t>
      </w:r>
      <w:r w:rsidRPr="00661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Servizio di Tesoreria Comunale </w:t>
      </w:r>
      <w:r w:rsidRPr="00661F96"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 xml:space="preserve"> </w:t>
      </w:r>
      <w:r w:rsidRPr="00661F96">
        <w:rPr>
          <w:rFonts w:ascii="Arial" w:hAnsi="Arial" w:cs="Arial"/>
          <w:color w:val="000000"/>
          <w:sz w:val="22"/>
          <w:szCs w:val="22"/>
          <w:shd w:val="clear" w:color="auto" w:fill="FFFFFF"/>
        </w:rPr>
        <w:t>IT 22 P 06175 24510 000021128090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causale “VIA per autorizzazione attività estrattiva. Cav</w:t>
      </w:r>
      <w:r w:rsidR="00E56F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n…. Ditta……”</w:t>
      </w:r>
    </w:p>
    <w:p w:rsidR="00E56FA4" w:rsidRDefault="00E56FA4" w:rsidP="00E56F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175C">
        <w:rPr>
          <w:rFonts w:ascii="Arial" w:hAnsi="Arial" w:cs="Arial"/>
          <w:sz w:val="22"/>
          <w:szCs w:val="22"/>
        </w:rPr>
        <w:t xml:space="preserve">- </w:t>
      </w:r>
      <w:r w:rsidRPr="006E175C">
        <w:rPr>
          <w:rFonts w:ascii="Arial" w:hAnsi="Arial" w:cs="Arial"/>
          <w:color w:val="000000"/>
          <w:sz w:val="22"/>
          <w:szCs w:val="22"/>
        </w:rPr>
        <w:t xml:space="preserve">Ricevuta del pagamento dell’imposta di bollo pari ad € 16,00 presso Banca Carige SpA Carrara Servizio di Tesoreria Comunale IBAN </w:t>
      </w:r>
      <w:r w:rsidRPr="006E175C">
        <w:rPr>
          <w:rFonts w:ascii="Calibri-Bold" w:hAnsi="Calibri-Bold" w:cs="Calibri-Bold"/>
          <w:b/>
          <w:bCs/>
          <w:sz w:val="22"/>
          <w:szCs w:val="22"/>
        </w:rPr>
        <w:t xml:space="preserve">IT 22 P 06175 24510 000021128090, CON CAUSALE “IMP.BOLLO </w:t>
      </w:r>
      <w:r w:rsidRPr="006E175C">
        <w:rPr>
          <w:rFonts w:ascii="Arial" w:hAnsi="Arial" w:cs="Arial"/>
          <w:b/>
          <w:sz w:val="22"/>
          <w:szCs w:val="22"/>
        </w:rPr>
        <w:t>VIA PER AUTORIZZAZIONE ATTIVITÀ ESTRATTIVA. CAVA N…. DITTA……</w:t>
      </w:r>
      <w:r w:rsidRPr="006E175C">
        <w:rPr>
          <w:rFonts w:ascii="Calibri-Bold" w:hAnsi="Calibri-Bold" w:cs="Calibri-Bold"/>
          <w:b/>
          <w:bCs/>
          <w:sz w:val="22"/>
          <w:szCs w:val="22"/>
        </w:rPr>
        <w:t>”</w:t>
      </w:r>
    </w:p>
    <w:p w:rsidR="008D2599" w:rsidRPr="000B20AD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0B20AD">
        <w:rPr>
          <w:rFonts w:ascii="Arial" w:hAnsi="Arial" w:cs="Arial"/>
          <w:sz w:val="22"/>
          <w:szCs w:val="22"/>
        </w:rPr>
        <w:t xml:space="preserve">- ai sensi dell'art. 22 comma 5 del </w:t>
      </w:r>
      <w:proofErr w:type="spellStart"/>
      <w:r w:rsidRPr="000B20AD">
        <w:rPr>
          <w:rFonts w:ascii="Arial" w:hAnsi="Arial" w:cs="Arial"/>
          <w:sz w:val="22"/>
          <w:szCs w:val="22"/>
        </w:rPr>
        <w:t>D.Lgs.</w:t>
      </w:r>
      <w:proofErr w:type="spellEnd"/>
      <w:r w:rsidRPr="000B20AD">
        <w:rPr>
          <w:rFonts w:ascii="Arial" w:hAnsi="Arial" w:cs="Arial"/>
          <w:sz w:val="22"/>
          <w:szCs w:val="22"/>
        </w:rPr>
        <w:t xml:space="preserve"> 152/2006, una attestazione, relativa alla esattezza complessiva dei contenuti dello studio di impatto ambientale e degli altri elaborati necessari per l'espletamento della fase di valutazione, sottoscritta da parte dei redattori, iscritti agli albi professionali ove previsto. </w:t>
      </w:r>
      <w:r w:rsidRPr="000B20AD">
        <w:rPr>
          <w:rFonts w:ascii="Arial" w:hAnsi="Arial" w:cs="Arial"/>
          <w:i/>
          <w:iCs/>
          <w:sz w:val="22"/>
          <w:szCs w:val="22"/>
        </w:rPr>
        <w:t>(si veda il fac-simile).</w:t>
      </w:r>
    </w:p>
    <w:p w:rsidR="008D2599" w:rsidRPr="000B20AD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B20AD">
        <w:rPr>
          <w:rFonts w:ascii="Arial" w:hAnsi="Arial" w:cs="Arial"/>
          <w:color w:val="000000"/>
          <w:sz w:val="22"/>
          <w:szCs w:val="22"/>
        </w:rPr>
        <w:t>Si dichiara di aver preso visione dell’ Informativa agli interessati ex art. 13 Regolamento (UE) 2016/679 “Regolamento Generale sulla protezione dei dati” sotto riportata e ci impegniamo a portarla a conoscenza dei nostri consulenti.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Per eventuali comunicazioni relative alla procedura in esame contattare il/la Sig. ……, tel. ……, email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….. .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Luogo e data</w:t>
      </w:r>
      <w:r w:rsidRPr="00D92766">
        <w:rPr>
          <w:rFonts w:ascii="Arial" w:hAnsi="Arial" w:cs="Arial"/>
          <w:color w:val="000000"/>
          <w:sz w:val="22"/>
          <w:szCs w:val="22"/>
        </w:rPr>
        <w:t>.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Il legale rappresentante / Il responsabile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(Firma)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E56FA4" w:rsidRDefault="00E56FA4" w:rsidP="008D25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E56FA4" w:rsidRDefault="00E56FA4" w:rsidP="008D25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Informativa agli interessati ex art. 13 Regolamento (UE) 2016/679 “Regolamento generale sulla protezione dei dati”.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Ai sensi dell'articolo 13 del Reg. UE/679/2016 La informiamo che i suoi dati personali verranno raccolti e trattati nel rispetto dei principi di correttezza, liceità, trasparenza e tutela della riservatezza, con modalità cartacee e con l’ausilio di mezzi informatici ed esclusivamente per finalità di trattamento dei dati personali dichiarati nell’istanza di avvio del procedimento nonché nella documentazione allegata all'istanza e comunicati al Settore Servizi Ambientali/Marmo del Comune di Carrara; il trattamento è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finalizzato all’espletamento delle funzioni istituzionali definite nella Parte Seconda del Codice Ambiente, d.lgs. 3 aprile 2006, n. 152 e nella L.R. 10/2010 . I dati personali acquisiti in esecuzione dell’istanza saranno utilizzati esclusivamente per le finalità relative al procedimento amministrativo per il quale vengono comunicati.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A tal fine Le facciamo presente che: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1. il Comune di Carrara è il titolare del trattamento (dati di contatto: Piazza Due Giugno, 1 – 54033 Carrara (MS); </w:t>
      </w:r>
      <w:r>
        <w:rPr>
          <w:rFonts w:ascii="TimesNewRomanPSMT" w:hAnsi="TimesNewRomanPSMT" w:cs="TimesNewRomanPSMT"/>
          <w:color w:val="0000FF"/>
          <w:sz w:val="16"/>
          <w:szCs w:val="16"/>
        </w:rPr>
        <w:t>comune.carrara@postecert.it</w:t>
      </w:r>
      <w:r>
        <w:rPr>
          <w:rFonts w:ascii="TimesNewRomanPSMT" w:hAnsi="TimesNewRomanPSMT" w:cs="TimesNewRomanPSMT"/>
          <w:color w:val="000000"/>
          <w:sz w:val="16"/>
          <w:szCs w:val="16"/>
        </w:rPr>
        <w:t>) ;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2. l’acquisizione dei Suoi dati ed il relativo trattamento sono obbligatori in relazione alle finalità sopra descritte: ne consegue che l’eventuale rifiuto a fornirli determinerà l’impossibilità da parte del Titolare del trattamento ad erogare il servizio richiesto con la presentazione dell’istanza e quindi la conseguente impossibilità ad avviare il relativo procedimento; i Suoi dati personali non saranno in alcun modo oggetto di trasferimento in un Paese terzo extra europeo, né di comunicazione a terzi fuori dai casi previsti dalla normativa in vigore, né di processi decisionali automatizzati compresa la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profilazione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;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3. i Suoi dati saranno trattati esclusivamente da soggetti incaricati adottando tutte quelle misure tecniche ed organizzative adeguate per tutelare i diritti, le libertà e i legittimi interessi che Le sono riconosciuti per legge in qualità di Interessato;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4. i Suoi dati saranno conservati presso Settore Servizi Ambientali/Marmo del Comune di Carrara per il tempo necessario alla conclusione del procedimento stesso; saranno poi conservati in conformità alle norme sulla conservazione della documentazione amministrativa;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5. Lei ha il diritto di accedere ai dati personali che la riguardano, di chiederne la rettifica, la limitazione o la cancellazione, se incompleti, erronei o raccolti in violazione della legge, nonché di opporsi al loro trattamento per motivi legittimi rivolgendo le richieste al Responsabile della protezione dei dati (comune.carrara@postecert.it);</w:t>
      </w:r>
    </w:p>
    <w:p w:rsidR="008D2599" w:rsidRDefault="008D2599" w:rsidP="008D2599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6. può inoltre proporre reclamo al Garante per la protezione dei dati personali, come previsto dall'art. 77 del Regolamento stesso, o adire le opportune sedi giudiziarie ai sensi dell’art. 79 del Regolamento.</w:t>
      </w:r>
    </w:p>
    <w:p w:rsidR="008D2599" w:rsidRDefault="008D2599" w:rsidP="008D2599">
      <w:pPr>
        <w:pStyle w:val="Corpodeltesto"/>
      </w:pPr>
    </w:p>
    <w:p w:rsidR="008D2599" w:rsidRDefault="008D2599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E56FA4" w:rsidRDefault="00E56FA4" w:rsidP="008D2599">
      <w:pPr>
        <w:pStyle w:val="Corpodeltesto"/>
      </w:pPr>
    </w:p>
    <w:p w:rsidR="008D2599" w:rsidRDefault="008D2599" w:rsidP="008D2599">
      <w:pPr>
        <w:pStyle w:val="Corpodeltesto"/>
      </w:pPr>
    </w:p>
    <w:p w:rsidR="008D2599" w:rsidRDefault="008D2599" w:rsidP="008D2599">
      <w:pPr>
        <w:pStyle w:val="Corpodeltesto"/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b/>
          <w:bCs/>
          <w:sz w:val="22"/>
          <w:szCs w:val="22"/>
        </w:rPr>
        <w:t>Dichiarazione sostitutiva dell'atto di notorietà in merito all'esattezza della documentazione presentata ai fini del procedimento di VIA e di PAUR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 xml:space="preserve">L'articolo 22, comma 5, lettera c) del </w:t>
      </w:r>
      <w:proofErr w:type="spellStart"/>
      <w:r w:rsidRPr="00D179AA">
        <w:rPr>
          <w:rFonts w:ascii="Arial" w:hAnsi="Arial" w:cs="Arial"/>
          <w:sz w:val="22"/>
          <w:szCs w:val="22"/>
        </w:rPr>
        <w:t>D.Lgs.</w:t>
      </w:r>
      <w:proofErr w:type="spellEnd"/>
      <w:r w:rsidRPr="00D179AA">
        <w:rPr>
          <w:rFonts w:ascii="Arial" w:hAnsi="Arial" w:cs="Arial"/>
          <w:sz w:val="22"/>
          <w:szCs w:val="22"/>
        </w:rPr>
        <w:t xml:space="preserve"> 152/2006 prevede che la documentazione, presentata ai fini della valutazione di impatto ambientale, sia elaborata da esperti con competenze e professionalità specifiche nelle materie afferenti alla valutazione ambientale e che l'esattezza complessiva della stessa sia attestata da professionisti iscritti agli albi professionali.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179AA">
        <w:rPr>
          <w:rFonts w:ascii="Arial" w:hAnsi="Arial" w:cs="Arial"/>
          <w:sz w:val="22"/>
          <w:szCs w:val="22"/>
          <w:u w:val="single"/>
        </w:rPr>
        <w:t>Fac</w:t>
      </w:r>
      <w:proofErr w:type="spellEnd"/>
      <w:r w:rsidRPr="00D179AA">
        <w:rPr>
          <w:rFonts w:ascii="Arial" w:hAnsi="Arial" w:cs="Arial"/>
          <w:sz w:val="22"/>
          <w:szCs w:val="22"/>
          <w:u w:val="single"/>
        </w:rPr>
        <w:t xml:space="preserve"> simile: Dichiarazione sostitutiva dell'atto di notorietà (art. 47 del D.P.R. 28.12.2000, n. 445)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Il / La sottoscritto/a …, nato/a … provincia di …, il … e residente a … provincia di …, via /piazza … n. …;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i/>
          <w:iCs/>
          <w:sz w:val="22"/>
          <w:szCs w:val="22"/>
        </w:rPr>
        <w:t>(ove previsto)</w:t>
      </w:r>
      <w:r w:rsidRPr="00D179AA">
        <w:rPr>
          <w:rFonts w:ascii="Arial" w:hAnsi="Arial" w:cs="Arial"/>
          <w:sz w:val="22"/>
          <w:szCs w:val="22"/>
        </w:rPr>
        <w:t xml:space="preserve"> iscritto all'albo professionale … al n. ….. ;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 xml:space="preserve">in qualità di professionista incaricato dalla Società / Ente ….... , alla predisposizione della documentazione, presentata ai fini del procedimento di VIA, relativamente al progetto di … </w:t>
      </w:r>
      <w:r w:rsidRPr="00D179AA">
        <w:rPr>
          <w:rFonts w:ascii="Arial" w:hAnsi="Arial" w:cs="Arial"/>
          <w:i/>
          <w:iCs/>
          <w:sz w:val="22"/>
          <w:szCs w:val="22"/>
        </w:rPr>
        <w:t>(inserire la denominazione del progetto così come riportata nell'istanza di avvio del procedimento)</w:t>
      </w:r>
      <w:r w:rsidRPr="00D179AA">
        <w:rPr>
          <w:rFonts w:ascii="Arial" w:hAnsi="Arial" w:cs="Arial"/>
          <w:sz w:val="22"/>
          <w:szCs w:val="22"/>
        </w:rPr>
        <w:t>, consapevole delle sanzioni penali previste dall'art. 76 del D.P.R. 445/2000, in caso di dichiarazioni mendaci e di formazione o uso di atti falsi;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center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dichiara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1. che le informazioni ed i dati contenuti nello studio di impatto ambientale e negli altri elaborati necessari per l'espletamento della fase di valutazione, predisposti dal sottoscritto, corrispondono al vero;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 xml:space="preserve">2. </w:t>
      </w:r>
      <w:r w:rsidRPr="00D179AA">
        <w:rPr>
          <w:rFonts w:ascii="Arial" w:eastAsia="Microsoft YaHei" w:hAnsi="Arial" w:cs="Arial"/>
          <w:color w:val="000000"/>
          <w:sz w:val="22"/>
          <w:szCs w:val="22"/>
          <w:u w:val="single"/>
        </w:rPr>
        <w:t>di aver preso visione dell’</w:t>
      </w:r>
      <w:r w:rsidRPr="00D179AA">
        <w:rPr>
          <w:rFonts w:ascii="Arial" w:hAnsi="Arial" w:cs="Arial"/>
          <w:sz w:val="22"/>
          <w:szCs w:val="22"/>
          <w:u w:val="single"/>
        </w:rPr>
        <w:t>Informativa agli interessati</w:t>
      </w:r>
      <w:r w:rsidRPr="00D179A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D179AA">
        <w:rPr>
          <w:rFonts w:ascii="Arial" w:hAnsi="Arial" w:cs="Arial"/>
          <w:sz w:val="22"/>
          <w:szCs w:val="22"/>
          <w:u w:val="single"/>
        </w:rPr>
        <w:t>ex art. 13 Regolamento (UE) 2016/679 “Regolamento generale sulla protezione dei dati” sotto riportata.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i/>
          <w:iCs/>
          <w:sz w:val="22"/>
          <w:szCs w:val="22"/>
        </w:rPr>
        <w:t>Luogo e data.</w:t>
      </w:r>
    </w:p>
    <w:p w:rsidR="008D2599" w:rsidRPr="00D179AA" w:rsidRDefault="008D2599" w:rsidP="008D2599">
      <w:pPr>
        <w:jc w:val="center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Il/La dichiarante</w:t>
      </w:r>
    </w:p>
    <w:p w:rsidR="008D2599" w:rsidRPr="00D179AA" w:rsidRDefault="008D2599" w:rsidP="008D2599">
      <w:pPr>
        <w:jc w:val="center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i/>
          <w:iCs/>
          <w:sz w:val="22"/>
          <w:szCs w:val="22"/>
        </w:rPr>
        <w:t>(Firma)</w:t>
      </w:r>
    </w:p>
    <w:p w:rsidR="008D2599" w:rsidRPr="00D179AA" w:rsidRDefault="008D2599" w:rsidP="008D2599">
      <w:pPr>
        <w:jc w:val="center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i/>
          <w:iCs/>
          <w:sz w:val="22"/>
          <w:szCs w:val="22"/>
        </w:rPr>
        <w:t>(Ai sensi dell'art. 38 del D.P.R. 445/2000, la dichiarazione è sottoscritta e presentata unitamente a copia fotostatica non autenticata di un documento di identità del dichiarante, valido alla data di sottoscrizione della dichiarazione)</w:t>
      </w:r>
    </w:p>
    <w:p w:rsidR="008D2599" w:rsidRPr="00D179AA" w:rsidRDefault="008D2599" w:rsidP="008D2599">
      <w:pPr>
        <w:pStyle w:val="Corpodeltesto"/>
        <w:rPr>
          <w:rFonts w:cs="Arial"/>
          <w:szCs w:val="22"/>
        </w:rPr>
      </w:pPr>
    </w:p>
    <w:p w:rsidR="008D2599" w:rsidRPr="00D179AA" w:rsidRDefault="008D2599" w:rsidP="008D2599">
      <w:pPr>
        <w:pStyle w:val="Corpodeltesto"/>
        <w:rPr>
          <w:rFonts w:cs="Arial"/>
          <w:szCs w:val="22"/>
        </w:rPr>
      </w:pPr>
    </w:p>
    <w:p w:rsidR="008D2599" w:rsidRDefault="008D2599" w:rsidP="008D2599">
      <w:pPr>
        <w:jc w:val="both"/>
        <w:rPr>
          <w:sz w:val="24"/>
          <w:szCs w:val="24"/>
        </w:rPr>
      </w:pPr>
    </w:p>
    <w:p w:rsidR="008D2599" w:rsidRPr="00D179AA" w:rsidRDefault="008D2599" w:rsidP="008D2599">
      <w:pPr>
        <w:jc w:val="center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b/>
          <w:bCs/>
          <w:i/>
          <w:iCs/>
          <w:sz w:val="22"/>
          <w:szCs w:val="22"/>
        </w:rPr>
        <w:t>Avviso al pubblico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 xml:space="preserve">La Società/Ente…, con sede a … , comunica di avere presentato in data …  al Comune di Carrara (Settore Servizi ambientali/Marmo) ai sensi dell’art. 27 bis del </w:t>
      </w:r>
      <w:proofErr w:type="spellStart"/>
      <w:r w:rsidRPr="00D179AA">
        <w:rPr>
          <w:rFonts w:ascii="Arial" w:hAnsi="Arial" w:cs="Arial"/>
          <w:sz w:val="22"/>
          <w:szCs w:val="22"/>
        </w:rPr>
        <w:t>D.Lgs.</w:t>
      </w:r>
      <w:proofErr w:type="spellEnd"/>
      <w:r w:rsidRPr="00D179AA">
        <w:rPr>
          <w:rFonts w:ascii="Arial" w:hAnsi="Arial" w:cs="Arial"/>
          <w:sz w:val="22"/>
          <w:szCs w:val="22"/>
        </w:rPr>
        <w:t xml:space="preserve"> 152/2006 e art.73 bis della L.R. 10/2010, istanza per il rilascio del provvedimento </w:t>
      </w:r>
      <w:proofErr w:type="spellStart"/>
      <w:r w:rsidRPr="00D179AA">
        <w:rPr>
          <w:rFonts w:ascii="Arial" w:hAnsi="Arial" w:cs="Arial"/>
          <w:sz w:val="22"/>
          <w:szCs w:val="22"/>
        </w:rPr>
        <w:t>autorizzatorio</w:t>
      </w:r>
      <w:proofErr w:type="spellEnd"/>
      <w:r w:rsidRPr="00D179AA">
        <w:rPr>
          <w:rFonts w:ascii="Arial" w:hAnsi="Arial" w:cs="Arial"/>
          <w:sz w:val="22"/>
          <w:szCs w:val="22"/>
        </w:rPr>
        <w:t xml:space="preserve"> unico regionale relativamente al progetto: ……, depositando la prescritta documentazione.</w:t>
      </w:r>
    </w:p>
    <w:p w:rsidR="008D2599" w:rsidRPr="00D179AA" w:rsidRDefault="008D2599" w:rsidP="008D2599">
      <w:pPr>
        <w:autoSpaceDE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 xml:space="preserve">Nell’ambito del provvedimento </w:t>
      </w:r>
      <w:proofErr w:type="spellStart"/>
      <w:r w:rsidRPr="00D179AA">
        <w:rPr>
          <w:rFonts w:ascii="Arial" w:hAnsi="Arial" w:cs="Arial"/>
          <w:sz w:val="22"/>
          <w:szCs w:val="22"/>
        </w:rPr>
        <w:t>autorizzatorio</w:t>
      </w:r>
      <w:proofErr w:type="spellEnd"/>
      <w:r w:rsidRPr="00D179AA">
        <w:rPr>
          <w:rFonts w:ascii="Arial" w:hAnsi="Arial" w:cs="Arial"/>
          <w:sz w:val="22"/>
          <w:szCs w:val="22"/>
        </w:rPr>
        <w:t xml:space="preserve"> unico, oltre al provvedimento di VIA, è stato richiesto il rilascio delle seguenti autorizzazioni, intese, pareri concerti, nulla osta e atti di assenso :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…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…</w:t>
      </w:r>
    </w:p>
    <w:p w:rsidR="008D2599" w:rsidRPr="00D179AA" w:rsidRDefault="008D2599" w:rsidP="008D2599">
      <w:pPr>
        <w:tabs>
          <w:tab w:val="left" w:leader="dot" w:pos="3960"/>
          <w:tab w:val="right" w:leader="dot" w:pos="9540"/>
        </w:tabs>
        <w:autoSpaceDE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… .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Il progetto prevede la realizzazione di … (</w:t>
      </w:r>
      <w:r w:rsidRPr="00D179AA">
        <w:rPr>
          <w:rFonts w:ascii="Arial" w:hAnsi="Arial" w:cs="Arial"/>
          <w:i/>
          <w:sz w:val="22"/>
          <w:szCs w:val="22"/>
        </w:rPr>
        <w:t>finalità, caratteristiche e dimensioni delle opere previste</w:t>
      </w:r>
      <w:r w:rsidRPr="00D179AA">
        <w:rPr>
          <w:rFonts w:ascii="Arial" w:hAnsi="Arial" w:cs="Arial"/>
          <w:sz w:val="22"/>
          <w:szCs w:val="22"/>
        </w:rPr>
        <w:t>), in località ….. . I principali impatti ambientali possibili sono ….. .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lastRenderedPageBreak/>
        <w:t>Il progetto ricade nel territorio del Comune di Carrara.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Il progetto, ai fini della sua realizzazione, è sottoposto all’autorizzazione all’attività estrattiva ex LR. 35/2015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Copia della documentazione, fatti salvi eventuali dati coperti da segreto, è, dalla data di pubblicazione del presente avviso, a disposizione del pubblico per la consultazione, negli orari di apertura degli Uffici, presso:</w:t>
      </w:r>
    </w:p>
    <w:p w:rsidR="008D2599" w:rsidRPr="00D179AA" w:rsidRDefault="008D2599" w:rsidP="008D2599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- Comune di Carrara Piazza Cesare Vico Lodovici (ex Tribunale) San Martino, Carrara.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 xml:space="preserve">La documentazione depositata, fatti salvi eventuali dati coperti da segreto, è inoltre pubblicata sul sito web del Comune di Carrara al seguente link: </w:t>
      </w:r>
      <w:hyperlink r:id="rId5" w:history="1">
        <w:r w:rsidRPr="00D179AA">
          <w:rPr>
            <w:rStyle w:val="Collegamentoipertestuale"/>
            <w:rFonts w:ascii="Arial" w:hAnsi="Arial" w:cs="Arial"/>
            <w:sz w:val="22"/>
            <w:szCs w:val="22"/>
          </w:rPr>
          <w:t>http://servizi.comune.carrara.ms.it/VIA/</w:t>
        </w:r>
      </w:hyperlink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Chiunque abbia interesse può presentare, entro 30 giorni dalla data di pubblicazione del presente avviso, osservazioni e memorie scritte relative alla documentazione depositata a Comune di Carrara, Settore Servizi ambientali/Marmo, con le seguenti modalità:</w:t>
      </w:r>
    </w:p>
    <w:p w:rsidR="008D2599" w:rsidRPr="00D179AA" w:rsidRDefault="008D2599" w:rsidP="008D2599">
      <w:pPr>
        <w:snapToGrid w:val="0"/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color w:val="000000"/>
          <w:sz w:val="22"/>
          <w:szCs w:val="22"/>
        </w:rPr>
        <w:t xml:space="preserve">- tramite posta elettronica certificata PEC: </w:t>
      </w:r>
      <w:r w:rsidRPr="00D179AA">
        <w:rPr>
          <w:rFonts w:ascii="Arial" w:hAnsi="Arial" w:cs="Arial"/>
          <w:color w:val="0000FF"/>
          <w:sz w:val="22"/>
          <w:szCs w:val="22"/>
          <w:u w:val="single"/>
        </w:rPr>
        <w:t>comune.carrara@postecert.it</w:t>
      </w:r>
      <w:r w:rsidRPr="00D179AA">
        <w:rPr>
          <w:rFonts w:ascii="Arial" w:hAnsi="Arial" w:cs="Arial"/>
          <w:color w:val="000000"/>
          <w:sz w:val="22"/>
          <w:szCs w:val="22"/>
        </w:rPr>
        <w:t>;</w:t>
      </w:r>
    </w:p>
    <w:p w:rsidR="008D2599" w:rsidRPr="00D179AA" w:rsidRDefault="008D2599" w:rsidP="008D2599">
      <w:pPr>
        <w:snapToGrid w:val="0"/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- per posta all'indirizzo: Piazza 2 Giugno 1, 54033 Carrara (MS)</w:t>
      </w:r>
    </w:p>
    <w:p w:rsidR="008D2599" w:rsidRPr="00D179AA" w:rsidRDefault="008D2599" w:rsidP="008D2599">
      <w:pPr>
        <w:snapToGrid w:val="0"/>
        <w:jc w:val="both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sz w:val="22"/>
          <w:szCs w:val="22"/>
        </w:rPr>
        <w:t>- tramite deposito al protocollo generale</w:t>
      </w:r>
    </w:p>
    <w:p w:rsidR="008D2599" w:rsidRPr="00D179AA" w:rsidRDefault="008D2599" w:rsidP="008D2599">
      <w:pPr>
        <w:jc w:val="both"/>
        <w:rPr>
          <w:rFonts w:ascii="Arial" w:hAnsi="Arial" w:cs="Arial"/>
          <w:sz w:val="22"/>
          <w:szCs w:val="22"/>
        </w:rPr>
      </w:pPr>
    </w:p>
    <w:p w:rsidR="008D2599" w:rsidRPr="00D179AA" w:rsidRDefault="008D2599" w:rsidP="008D2599">
      <w:pPr>
        <w:pStyle w:val="Titolo2"/>
        <w:numPr>
          <w:ilvl w:val="1"/>
          <w:numId w:val="6"/>
        </w:numPr>
        <w:ind w:left="0" w:firstLine="5040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b w:val="0"/>
          <w:sz w:val="22"/>
          <w:szCs w:val="22"/>
        </w:rPr>
        <w:t>Il legale rappresentante/Il responsabile</w:t>
      </w:r>
    </w:p>
    <w:p w:rsidR="008D2599" w:rsidRPr="00D179AA" w:rsidRDefault="008D2599" w:rsidP="008D2599">
      <w:pPr>
        <w:ind w:firstLine="5580"/>
        <w:jc w:val="center"/>
        <w:rPr>
          <w:rFonts w:ascii="Arial" w:hAnsi="Arial" w:cs="Arial"/>
          <w:sz w:val="22"/>
          <w:szCs w:val="22"/>
        </w:rPr>
      </w:pPr>
      <w:r w:rsidRPr="00D179AA">
        <w:rPr>
          <w:rFonts w:ascii="Arial" w:hAnsi="Arial" w:cs="Arial"/>
          <w:i/>
          <w:iCs/>
          <w:sz w:val="22"/>
          <w:szCs w:val="22"/>
        </w:rPr>
        <w:t>(Firma)</w:t>
      </w:r>
    </w:p>
    <w:p w:rsidR="008D2599" w:rsidRDefault="008D2599" w:rsidP="008D2599">
      <w:pPr>
        <w:jc w:val="both"/>
        <w:rPr>
          <w:sz w:val="24"/>
          <w:szCs w:val="24"/>
        </w:rPr>
      </w:pPr>
    </w:p>
    <w:p w:rsidR="008D2599" w:rsidRDefault="008D2599" w:rsidP="008D2599">
      <w:pPr>
        <w:pStyle w:val="Corpodeltesto"/>
        <w:ind w:right="-710"/>
      </w:pPr>
    </w:p>
    <w:p w:rsidR="008D2599" w:rsidRPr="0058112F" w:rsidRDefault="008D2599" w:rsidP="0058112F">
      <w:pPr>
        <w:jc w:val="right"/>
        <w:rPr>
          <w:b/>
          <w:i/>
        </w:rPr>
      </w:pPr>
    </w:p>
    <w:sectPr w:rsidR="008D2599" w:rsidRPr="0058112F" w:rsidSect="00C50E89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Verdana" w:hAnsi="Symbol" w:cs="Symbol"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F96B52"/>
    <w:multiLevelType w:val="hybridMultilevel"/>
    <w:tmpl w:val="70864F74"/>
    <w:lvl w:ilvl="0" w:tplc="94AACC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30653"/>
    <w:multiLevelType w:val="singleLevel"/>
    <w:tmpl w:val="04100001"/>
    <w:lvl w:ilvl="0">
      <w:start w:val="1"/>
      <w:numFmt w:val="bullet"/>
      <w:pStyle w:val="Tito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53C4C86"/>
    <w:multiLevelType w:val="hybridMultilevel"/>
    <w:tmpl w:val="EDC2E8AC"/>
    <w:lvl w:ilvl="0" w:tplc="C390DCB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5CD6"/>
    <w:multiLevelType w:val="hybridMultilevel"/>
    <w:tmpl w:val="854C5A72"/>
    <w:lvl w:ilvl="0" w:tplc="A2A66B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4073F"/>
    <w:multiLevelType w:val="hybridMultilevel"/>
    <w:tmpl w:val="B194E720"/>
    <w:lvl w:ilvl="0" w:tplc="A2A66B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2208D"/>
    <w:rsid w:val="00001C13"/>
    <w:rsid w:val="00010FA3"/>
    <w:rsid w:val="00011B39"/>
    <w:rsid w:val="00011F48"/>
    <w:rsid w:val="00021DB4"/>
    <w:rsid w:val="00033C0F"/>
    <w:rsid w:val="00044BFB"/>
    <w:rsid w:val="0009557D"/>
    <w:rsid w:val="000A69A0"/>
    <w:rsid w:val="000B0716"/>
    <w:rsid w:val="000D04D8"/>
    <w:rsid w:val="000E27EE"/>
    <w:rsid w:val="000E31DC"/>
    <w:rsid w:val="000F32E0"/>
    <w:rsid w:val="00154177"/>
    <w:rsid w:val="00200FB9"/>
    <w:rsid w:val="00243022"/>
    <w:rsid w:val="00274282"/>
    <w:rsid w:val="00283A4A"/>
    <w:rsid w:val="00296E7A"/>
    <w:rsid w:val="002D38B1"/>
    <w:rsid w:val="002E7DB3"/>
    <w:rsid w:val="00346295"/>
    <w:rsid w:val="00363017"/>
    <w:rsid w:val="003B13D2"/>
    <w:rsid w:val="003D2328"/>
    <w:rsid w:val="003E302F"/>
    <w:rsid w:val="00401E27"/>
    <w:rsid w:val="00451191"/>
    <w:rsid w:val="004905B8"/>
    <w:rsid w:val="004D5228"/>
    <w:rsid w:val="0052317F"/>
    <w:rsid w:val="0058112F"/>
    <w:rsid w:val="005D7891"/>
    <w:rsid w:val="005E4670"/>
    <w:rsid w:val="00635C6E"/>
    <w:rsid w:val="00641DD2"/>
    <w:rsid w:val="006667A8"/>
    <w:rsid w:val="0068612F"/>
    <w:rsid w:val="006E175C"/>
    <w:rsid w:val="006F56C9"/>
    <w:rsid w:val="00765969"/>
    <w:rsid w:val="00784DCD"/>
    <w:rsid w:val="00793D3C"/>
    <w:rsid w:val="007C510D"/>
    <w:rsid w:val="008556C7"/>
    <w:rsid w:val="008A725E"/>
    <w:rsid w:val="008C5311"/>
    <w:rsid w:val="008D2599"/>
    <w:rsid w:val="009071D1"/>
    <w:rsid w:val="00941A4C"/>
    <w:rsid w:val="009B3AFF"/>
    <w:rsid w:val="00A146C3"/>
    <w:rsid w:val="00A2208D"/>
    <w:rsid w:val="00A5295B"/>
    <w:rsid w:val="00A56DED"/>
    <w:rsid w:val="00A62DAA"/>
    <w:rsid w:val="00A81A55"/>
    <w:rsid w:val="00A95090"/>
    <w:rsid w:val="00AE51B5"/>
    <w:rsid w:val="00AF784E"/>
    <w:rsid w:val="00B1174C"/>
    <w:rsid w:val="00B6424A"/>
    <w:rsid w:val="00B65878"/>
    <w:rsid w:val="00C041D7"/>
    <w:rsid w:val="00C22577"/>
    <w:rsid w:val="00C50E89"/>
    <w:rsid w:val="00C62BCD"/>
    <w:rsid w:val="00C770BC"/>
    <w:rsid w:val="00D8120C"/>
    <w:rsid w:val="00D8337B"/>
    <w:rsid w:val="00D92766"/>
    <w:rsid w:val="00DA52E0"/>
    <w:rsid w:val="00DC17B7"/>
    <w:rsid w:val="00DF46D2"/>
    <w:rsid w:val="00E25D11"/>
    <w:rsid w:val="00E41EBC"/>
    <w:rsid w:val="00E56FA4"/>
    <w:rsid w:val="00E66AF5"/>
    <w:rsid w:val="00E84ED5"/>
    <w:rsid w:val="00E91B94"/>
    <w:rsid w:val="00E96A99"/>
    <w:rsid w:val="00EB6144"/>
    <w:rsid w:val="00F12580"/>
    <w:rsid w:val="00F3411F"/>
    <w:rsid w:val="00F67005"/>
    <w:rsid w:val="00FB1847"/>
    <w:rsid w:val="00FB7494"/>
    <w:rsid w:val="00FE4DD4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08D"/>
  </w:style>
  <w:style w:type="paragraph" w:styleId="Titolo2">
    <w:name w:val="heading 2"/>
    <w:basedOn w:val="Normale"/>
    <w:next w:val="Normale"/>
    <w:link w:val="Titolo2Carattere"/>
    <w:qFormat/>
    <w:rsid w:val="008D2599"/>
    <w:pPr>
      <w:keepNext/>
      <w:widowControl w:val="0"/>
      <w:numPr>
        <w:ilvl w:val="1"/>
        <w:numId w:val="1"/>
      </w:numPr>
      <w:tabs>
        <w:tab w:val="left" w:pos="1843"/>
      </w:tabs>
      <w:suppressAutoHyphens/>
      <w:jc w:val="center"/>
      <w:outlineLvl w:val="1"/>
    </w:pPr>
    <w:rPr>
      <w:b/>
      <w:kern w:val="2"/>
      <w:sz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208D"/>
    <w:pPr>
      <w:tabs>
        <w:tab w:val="left" w:pos="6237"/>
      </w:tabs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B6587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6587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905B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D2599"/>
    <w:rPr>
      <w:b/>
      <w:kern w:val="2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vizi.comune.carrara.ms.it/V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1860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DITTA                                                                                                        BOLLO € 16,00</vt:lpstr>
    </vt:vector>
  </TitlesOfParts>
  <Company/>
  <LinksUpToDate>false</LinksUpToDate>
  <CharactersWithSpaces>13194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mailto:comune.carrara@postecert.it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DITTA                                                                                                        BOLLO € 16,00</dc:title>
  <dc:creator>criscuolo</dc:creator>
  <cp:lastModifiedBy>oberti</cp:lastModifiedBy>
  <cp:revision>9</cp:revision>
  <cp:lastPrinted>2019-05-16T07:16:00Z</cp:lastPrinted>
  <dcterms:created xsi:type="dcterms:W3CDTF">2021-08-25T09:01:00Z</dcterms:created>
  <dcterms:modified xsi:type="dcterms:W3CDTF">2021-08-27T05:53:00Z</dcterms:modified>
</cp:coreProperties>
</file>